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2" w:type="dxa"/>
        <w:tblInd w:w="-112" w:type="dxa"/>
        <w:tblCellMar>
          <w:top w:w="32" w:type="dxa"/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9952"/>
      </w:tblGrid>
      <w:tr w:rsidR="00600EF2" w:rsidTr="00ED4D18">
        <w:trPr>
          <w:trHeight w:val="2015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00EF2" w:rsidRDefault="00600EF2" w:rsidP="007A57D2">
            <w:pPr>
              <w:spacing w:line="259" w:lineRule="auto"/>
              <w:ind w:left="-248"/>
              <w:jc w:val="center"/>
            </w:pPr>
            <w:r>
              <w:t xml:space="preserve">MODELLO </w:t>
            </w:r>
            <w:r>
              <w:rPr>
                <w:b/>
              </w:rPr>
              <w:t>INDIVIDUAZIONE TITOLARE EFFETTIVO</w:t>
            </w:r>
            <w:r>
              <w:t xml:space="preserve"> - allegato G </w:t>
            </w:r>
          </w:p>
          <w:p w:rsidR="00600EF2" w:rsidRDefault="00600EF2" w:rsidP="007A57D2">
            <w:pPr>
              <w:spacing w:line="259" w:lineRule="auto"/>
              <w:ind w:left="-248"/>
              <w:jc w:val="center"/>
            </w:pPr>
          </w:p>
          <w:p w:rsidR="00600EF2" w:rsidRPr="0091261A" w:rsidRDefault="00600EF2" w:rsidP="00ED4D18">
            <w:pPr>
              <w:spacing w:line="259" w:lineRule="auto"/>
              <w:ind w:left="71"/>
              <w:jc w:val="center"/>
            </w:pPr>
            <w:r w:rsidRPr="004533F4">
              <w:rPr>
                <w:b/>
              </w:rPr>
              <w:t>DICHIARAZIONI OPERATORE ECONOMICO ADEGUAMENTO PNRR</w:t>
            </w:r>
            <w:r>
              <w:rPr>
                <w:b/>
              </w:rPr>
              <w:t xml:space="preserve"> - </w:t>
            </w:r>
            <w:r w:rsidRPr="004533F4">
              <w:rPr>
                <w:b/>
              </w:rPr>
              <w:t xml:space="preserve">ART 47 CO. 2 – 3 - 4 – 6 D.L. 31 MAGGIO 2021 N. </w:t>
            </w:r>
            <w:smartTag w:uri="urn:schemas-microsoft-com:office:smarttags" w:element="metricconverter">
              <w:smartTagPr>
                <w:attr w:name="ProductID" w:val="77 C"/>
              </w:smartTagPr>
              <w:r w:rsidRPr="004533F4">
                <w:rPr>
                  <w:b/>
                </w:rPr>
                <w:t>77 C</w:t>
              </w:r>
            </w:smartTag>
            <w:r w:rsidRPr="004533F4">
              <w:rPr>
                <w:b/>
              </w:rPr>
              <w:t>. IN L. 29 LUGLIO 2021 N. 108</w:t>
            </w:r>
          </w:p>
          <w:p w:rsidR="00600EF2" w:rsidRDefault="00600EF2" w:rsidP="00ED4D18">
            <w:pPr>
              <w:spacing w:line="259" w:lineRule="auto"/>
              <w:ind w:left="71"/>
              <w:jc w:val="center"/>
              <w:rPr>
                <w:b/>
              </w:rPr>
            </w:pPr>
          </w:p>
          <w:p w:rsidR="00600EF2" w:rsidRPr="00D230D0" w:rsidRDefault="00337EC5" w:rsidP="00604B11">
            <w:pPr>
              <w:ind w:left="250" w:right="398"/>
              <w:jc w:val="center"/>
              <w:rPr>
                <w:b/>
                <w:sz w:val="10"/>
                <w:szCs w:val="10"/>
                <w:highlight w:val="yellow"/>
              </w:rPr>
            </w:pPr>
            <w:r w:rsidRPr="00337EC5">
              <w:rPr>
                <w:b/>
              </w:rPr>
              <w:t xml:space="preserve">PROCEDURA APERTA PER L’AFFIDAMENTO DELL’APPALTO DEI LAVORI: </w:t>
            </w:r>
            <w:r w:rsidR="008740D5" w:rsidRPr="008740D5">
              <w:rPr>
                <w:b/>
              </w:rPr>
              <w:t>“INTERVENTO DI MIGLIORAMENTO SISMICO ED EFFICIENTAMENTEO ENERGETICO DELLA SCUOLA SECONDARIA DEL COMUNE DI LESIGNANO DE’ BAGNI”</w:t>
            </w:r>
            <w:r w:rsidR="008740D5">
              <w:rPr>
                <w:b/>
              </w:rPr>
              <w:t xml:space="preserve"> </w:t>
            </w:r>
            <w:r w:rsidR="00610F65">
              <w:rPr>
                <w:b/>
              </w:rPr>
              <w:t xml:space="preserve">- </w:t>
            </w:r>
            <w:r w:rsidR="00604B11" w:rsidRPr="00E45F7C">
              <w:rPr>
                <w:b/>
              </w:rPr>
              <w:t xml:space="preserve">C.U.P. </w:t>
            </w:r>
            <w:r w:rsidR="00610F65" w:rsidRPr="00610F65">
              <w:rPr>
                <w:b/>
              </w:rPr>
              <w:t>J</w:t>
            </w:r>
            <w:r w:rsidR="008740D5">
              <w:t xml:space="preserve"> </w:t>
            </w:r>
            <w:r w:rsidR="008740D5" w:rsidRPr="008740D5">
              <w:rPr>
                <w:b/>
              </w:rPr>
              <w:t>F13C22001910001</w:t>
            </w:r>
            <w:bookmarkStart w:id="0" w:name="_GoBack"/>
            <w:bookmarkEnd w:id="0"/>
          </w:p>
          <w:p w:rsidR="00600EF2" w:rsidRPr="00F43A41" w:rsidRDefault="00600EF2" w:rsidP="00337EC5">
            <w:pPr>
              <w:ind w:left="1192" w:right="1062"/>
              <w:jc w:val="center"/>
              <w:rPr>
                <w:sz w:val="16"/>
                <w:szCs w:val="16"/>
              </w:rPr>
            </w:pPr>
          </w:p>
        </w:tc>
      </w:tr>
    </w:tbl>
    <w:p w:rsidR="00600EF2" w:rsidRPr="00A91EE3" w:rsidRDefault="00600EF2" w:rsidP="00B43AAB">
      <w:pPr>
        <w:rPr>
          <w:rFonts w:ascii="Calibri" w:hAnsi="Calibri" w:cs="Calibri"/>
        </w:rPr>
      </w:pPr>
    </w:p>
    <w:p w:rsidR="00600EF2" w:rsidRPr="00A91EE3" w:rsidRDefault="00600EF2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Il sottoscritto </w:t>
      </w:r>
    </w:p>
    <w:p w:rsidR="00600EF2" w:rsidRPr="00A91EE3" w:rsidRDefault="00600EF2" w:rsidP="00B43AAB">
      <w:pPr>
        <w:ind w:left="643"/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6"/>
        <w:gridCol w:w="6431"/>
      </w:tblGrid>
      <w:tr w:rsidR="00600EF2" w:rsidRPr="00A91EE3" w:rsidTr="00ED4D18">
        <w:tc>
          <w:tcPr>
            <w:tcW w:w="3266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Nome e cognome</w:t>
            </w:r>
          </w:p>
        </w:tc>
        <w:tc>
          <w:tcPr>
            <w:tcW w:w="6431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RPr="00A91EE3" w:rsidTr="00ED4D18">
        <w:tc>
          <w:tcPr>
            <w:tcW w:w="3266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Nato a</w:t>
            </w:r>
          </w:p>
        </w:tc>
        <w:tc>
          <w:tcPr>
            <w:tcW w:w="6431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RPr="00A91EE3" w:rsidTr="00ED4D18">
        <w:tc>
          <w:tcPr>
            <w:tcW w:w="3266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Il giorno mese anno</w:t>
            </w:r>
          </w:p>
        </w:tc>
        <w:tc>
          <w:tcPr>
            <w:tcW w:w="6431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RPr="00A91EE3" w:rsidTr="00ED4D18">
        <w:tc>
          <w:tcPr>
            <w:tcW w:w="3266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In qualità di</w:t>
            </w:r>
          </w:p>
        </w:tc>
        <w:tc>
          <w:tcPr>
            <w:tcW w:w="6431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RPr="00A91EE3" w:rsidTr="00ED4D18">
        <w:tc>
          <w:tcPr>
            <w:tcW w:w="3266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Dell’operatore economico</w:t>
            </w:r>
          </w:p>
        </w:tc>
        <w:tc>
          <w:tcPr>
            <w:tcW w:w="6431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RPr="00A91EE3" w:rsidTr="00ED4D18">
        <w:tc>
          <w:tcPr>
            <w:tcW w:w="3266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 xml:space="preserve">Con sede in </w:t>
            </w:r>
          </w:p>
        </w:tc>
        <w:tc>
          <w:tcPr>
            <w:tcW w:w="6431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RPr="00A91EE3" w:rsidTr="00ED4D18">
        <w:tc>
          <w:tcPr>
            <w:tcW w:w="3266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Alla via</w:t>
            </w:r>
          </w:p>
        </w:tc>
        <w:tc>
          <w:tcPr>
            <w:tcW w:w="6431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RPr="00A91EE3" w:rsidTr="00ED4D18">
        <w:tc>
          <w:tcPr>
            <w:tcW w:w="3266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Codice fiscale</w:t>
            </w:r>
          </w:p>
        </w:tc>
        <w:tc>
          <w:tcPr>
            <w:tcW w:w="6431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RPr="00A91EE3" w:rsidTr="00ED4D18">
        <w:tc>
          <w:tcPr>
            <w:tcW w:w="3266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Partita IVA</w:t>
            </w:r>
          </w:p>
        </w:tc>
        <w:tc>
          <w:tcPr>
            <w:tcW w:w="6431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RPr="00A91EE3" w:rsidTr="00ED4D18">
        <w:tc>
          <w:tcPr>
            <w:tcW w:w="3266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6431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:rsidR="00600EF2" w:rsidRPr="00A91EE3" w:rsidRDefault="00600EF2" w:rsidP="00B43AAB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Calibri" w:hAnsi="Calibri" w:cs="Calibri"/>
          <w:i w:val="0"/>
          <w:sz w:val="20"/>
          <w:szCs w:val="20"/>
        </w:rPr>
      </w:pPr>
    </w:p>
    <w:p w:rsidR="00600EF2" w:rsidRPr="00A91EE3" w:rsidRDefault="00600EF2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con la presente ai sensi degli articoli 46 e 47 del D.P.R. 28 dicembre 2000, n. 445 consapevole delle sanzioni penali previste dall’articolo 76 del medesimo D.P.R. 445/2000 per le ipotesi di falsità in atti e dichiarazioni mendaci ivi indicate in riferimento agli obblighi di cui all’art. 47 comma 2, 3 e 6 del </w:t>
      </w:r>
      <w:proofErr w:type="spellStart"/>
      <w:r w:rsidRPr="00A91EE3">
        <w:rPr>
          <w:rFonts w:ascii="Calibri" w:hAnsi="Calibri" w:cs="Calibri"/>
          <w:i w:val="0"/>
          <w:sz w:val="20"/>
          <w:szCs w:val="20"/>
        </w:rPr>
        <w:t>d.l.</w:t>
      </w:r>
      <w:proofErr w:type="spellEnd"/>
      <w:r w:rsidRPr="00A91EE3">
        <w:rPr>
          <w:rFonts w:ascii="Calibri" w:hAnsi="Calibri" w:cs="Calibri"/>
          <w:i w:val="0"/>
          <w:sz w:val="20"/>
          <w:szCs w:val="20"/>
        </w:rPr>
        <w:t xml:space="preserve"> 31 maggio 2021 n. 77 c. in l. 29 luglio 2021 n. 108</w:t>
      </w:r>
    </w:p>
    <w:p w:rsidR="00600EF2" w:rsidRPr="00A91EE3" w:rsidRDefault="00600EF2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 </w:t>
      </w:r>
    </w:p>
    <w:p w:rsidR="00600EF2" w:rsidRDefault="00600EF2" w:rsidP="00B43AAB">
      <w:pPr>
        <w:pStyle w:val="Corpodeltesto2"/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 w:rsidRPr="00A91EE3">
        <w:rPr>
          <w:rFonts w:ascii="Calibri" w:hAnsi="Calibri" w:cs="Calibri"/>
          <w:b/>
          <w:i w:val="0"/>
          <w:sz w:val="20"/>
          <w:szCs w:val="20"/>
        </w:rPr>
        <w:t>DICHIARA</w:t>
      </w:r>
    </w:p>
    <w:p w:rsidR="00600EF2" w:rsidRPr="006D0DD5" w:rsidRDefault="00600EF2" w:rsidP="00B43AAB">
      <w:pPr>
        <w:pStyle w:val="Corpodeltesto2"/>
        <w:spacing w:line="240" w:lineRule="auto"/>
        <w:ind w:left="0"/>
        <w:jc w:val="center"/>
        <w:rPr>
          <w:rFonts w:ascii="Calibri" w:hAnsi="Calibri" w:cs="Calibri"/>
          <w:b/>
          <w:i w:val="0"/>
          <w:u w:val="single"/>
        </w:rPr>
      </w:pPr>
      <w:r w:rsidRPr="006D0DD5">
        <w:rPr>
          <w:rFonts w:ascii="Calibri" w:hAnsi="Calibri" w:cs="Calibri"/>
          <w:b/>
          <w:i w:val="0"/>
          <w:u w:val="single"/>
        </w:rPr>
        <w:t>COMPILANDO UNICAMENTE LA SEZIONE D’INTERESSE TRA LE 3 PROPOSTE</w:t>
      </w:r>
    </w:p>
    <w:p w:rsidR="00600EF2" w:rsidRDefault="00600EF2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600EF2" w:rsidRPr="00D21DE0" w:rsidRDefault="00600EF2" w:rsidP="00D21D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SEZIONE 1 - </w:t>
      </w:r>
      <w:r w:rsidRPr="00D21DE0">
        <w:rPr>
          <w:rFonts w:ascii="Calibri" w:hAnsi="Calibri" w:cs="Calibri"/>
          <w:b/>
          <w:i w:val="0"/>
          <w:sz w:val="20"/>
          <w:szCs w:val="20"/>
        </w:rPr>
        <w:t>C</w:t>
      </w:r>
      <w:r>
        <w:rPr>
          <w:rFonts w:ascii="Calibri" w:hAnsi="Calibri" w:cs="Calibri"/>
          <w:b/>
          <w:i w:val="0"/>
          <w:sz w:val="20"/>
          <w:szCs w:val="20"/>
        </w:rPr>
        <w:t>RITERIO DELL’ASSETTO SOCIETARIO</w:t>
      </w:r>
    </w:p>
    <w:p w:rsidR="00600EF2" w:rsidRDefault="00600EF2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600EF2" w:rsidRDefault="00600EF2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Nel caso di PERSONE FISICHE</w:t>
      </w:r>
      <w:r>
        <w:rPr>
          <w:rFonts w:ascii="Calibri" w:hAnsi="Calibri" w:cs="Calibri"/>
          <w:i w:val="0"/>
          <w:sz w:val="20"/>
          <w:szCs w:val="20"/>
        </w:rPr>
        <w:t>:</w:t>
      </w:r>
    </w:p>
    <w:p w:rsidR="00600EF2" w:rsidRDefault="00600EF2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:rsidR="00600EF2" w:rsidRDefault="00600EF2" w:rsidP="006D0DD5">
      <w:pPr>
        <w:pStyle w:val="Corpodeltesto2"/>
        <w:spacing w:line="240" w:lineRule="auto"/>
        <w:ind w:left="54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il titolare </w:t>
      </w:r>
      <w:r w:rsidRPr="00B43AAB">
        <w:rPr>
          <w:rFonts w:ascii="Calibri" w:hAnsi="Calibri" w:cs="Calibri"/>
          <w:i w:val="0"/>
          <w:sz w:val="20"/>
          <w:szCs w:val="20"/>
        </w:rPr>
        <w:t xml:space="preserve">effettivo dell’operatore economico …………………….. </w:t>
      </w:r>
      <w:r>
        <w:rPr>
          <w:rFonts w:ascii="Calibri" w:hAnsi="Calibri" w:cs="Calibri"/>
          <w:i w:val="0"/>
          <w:sz w:val="20"/>
          <w:szCs w:val="20"/>
        </w:rPr>
        <w:t xml:space="preserve">è la/e seguente/i persona/e fisica </w:t>
      </w:r>
      <w:r w:rsidRPr="00B43AAB">
        <w:rPr>
          <w:rFonts w:ascii="Calibri" w:hAnsi="Calibri" w:cs="Calibri"/>
          <w:i w:val="0"/>
          <w:sz w:val="20"/>
          <w:szCs w:val="20"/>
        </w:rPr>
        <w:t>in quanto:</w:t>
      </w:r>
    </w:p>
    <w:p w:rsidR="00600EF2" w:rsidRDefault="00600EF2" w:rsidP="006D0DD5">
      <w:pPr>
        <w:pStyle w:val="Corpodeltesto2"/>
        <w:spacing w:line="240" w:lineRule="auto"/>
        <w:ind w:left="540"/>
        <w:rPr>
          <w:rFonts w:ascii="Calibri" w:hAnsi="Calibri" w:cs="Calibri"/>
          <w:i w:val="0"/>
          <w:sz w:val="20"/>
          <w:szCs w:val="20"/>
        </w:rPr>
      </w:pPr>
    </w:p>
    <w:p w:rsidR="00600EF2" w:rsidRDefault="00600EF2" w:rsidP="006D0DD5">
      <w:pPr>
        <w:pStyle w:val="Corpodeltesto2"/>
        <w:spacing w:line="240" w:lineRule="auto"/>
        <w:ind w:left="540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Titolare di ditta individuale;</w:t>
      </w:r>
    </w:p>
    <w:p w:rsidR="00600EF2" w:rsidRDefault="00600EF2" w:rsidP="006D0DD5">
      <w:pPr>
        <w:pStyle w:val="Corpodeltesto2"/>
        <w:spacing w:line="240" w:lineRule="auto"/>
        <w:ind w:left="540" w:firstLine="708"/>
        <w:rPr>
          <w:rFonts w:ascii="Calibri" w:hAnsi="Calibri" w:cs="Calibri"/>
          <w:i w:val="0"/>
          <w:sz w:val="20"/>
          <w:szCs w:val="20"/>
        </w:rPr>
      </w:pPr>
    </w:p>
    <w:p w:rsidR="00600EF2" w:rsidRDefault="00600EF2" w:rsidP="006D0DD5">
      <w:pPr>
        <w:pStyle w:val="Corpodeltesto2"/>
        <w:spacing w:line="240" w:lineRule="auto"/>
        <w:ind w:left="540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socio di società di persone ……………………………………………………. così composta;</w:t>
      </w:r>
    </w:p>
    <w:tbl>
      <w:tblPr>
        <w:tblpPr w:leftFromText="141" w:rightFromText="141" w:vertAnchor="text" w:horzAnchor="margin" w:tblpXSpec="center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2694"/>
        <w:gridCol w:w="2693"/>
      </w:tblGrid>
      <w:tr w:rsidR="00600EF2" w:rsidTr="00212632">
        <w:tc>
          <w:tcPr>
            <w:tcW w:w="3397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54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4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54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693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54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600EF2" w:rsidTr="00212632">
        <w:tc>
          <w:tcPr>
            <w:tcW w:w="3397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540"/>
              <w:jc w:val="right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54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54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Tr="00212632">
        <w:tc>
          <w:tcPr>
            <w:tcW w:w="3397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54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54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54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:rsidR="00600EF2" w:rsidRDefault="00600EF2" w:rsidP="006D0DD5">
      <w:pPr>
        <w:pStyle w:val="Corpodeltesto2"/>
        <w:spacing w:line="240" w:lineRule="auto"/>
        <w:ind w:left="540" w:firstLine="708"/>
        <w:rPr>
          <w:rFonts w:ascii="Calibri" w:hAnsi="Calibri" w:cs="Calibri"/>
          <w:i w:val="0"/>
          <w:sz w:val="20"/>
          <w:szCs w:val="20"/>
          <w:bdr w:val="single" w:sz="4" w:space="0" w:color="auto"/>
        </w:rPr>
      </w:pPr>
    </w:p>
    <w:p w:rsidR="00600EF2" w:rsidRDefault="00600EF2" w:rsidP="006D0DD5">
      <w:pPr>
        <w:pStyle w:val="Corpodeltesto2"/>
        <w:spacing w:line="240" w:lineRule="auto"/>
        <w:ind w:left="540" w:firstLine="708"/>
        <w:rPr>
          <w:rFonts w:ascii="Calibri" w:hAnsi="Calibri" w:cs="Calibri"/>
          <w:i w:val="0"/>
          <w:sz w:val="20"/>
          <w:szCs w:val="20"/>
          <w:bdr w:val="single" w:sz="4" w:space="0" w:color="auto"/>
        </w:rPr>
      </w:pPr>
    </w:p>
    <w:p w:rsidR="00600EF2" w:rsidRDefault="00600EF2" w:rsidP="00212632">
      <w:pPr>
        <w:pStyle w:val="Corpodeltesto2"/>
        <w:spacing w:line="240" w:lineRule="auto"/>
        <w:ind w:left="1260" w:hanging="12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detentore/i quota di capitale superiore al 25% come da dichiarazione seguente relativa all’assetto proprietario:</w:t>
      </w:r>
    </w:p>
    <w:p w:rsidR="00600EF2" w:rsidRDefault="00600EF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:rsidR="00600EF2" w:rsidRDefault="00600EF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1800"/>
        <w:gridCol w:w="2073"/>
        <w:gridCol w:w="2407"/>
      </w:tblGrid>
      <w:tr w:rsidR="00600EF2" w:rsidTr="00212632">
        <w:tc>
          <w:tcPr>
            <w:tcW w:w="288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lastRenderedPageBreak/>
              <w:t>RAGIONE SOCIALE(1)</w:t>
            </w:r>
          </w:p>
        </w:tc>
        <w:tc>
          <w:tcPr>
            <w:tcW w:w="180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07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 (1).</w:t>
            </w:r>
          </w:p>
        </w:tc>
      </w:tr>
      <w:tr w:rsidR="00600EF2" w:rsidTr="00212632">
        <w:tc>
          <w:tcPr>
            <w:tcW w:w="288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0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07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Tr="00212632">
        <w:tc>
          <w:tcPr>
            <w:tcW w:w="288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0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07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:rsidR="00600EF2" w:rsidRPr="00197F90" w:rsidRDefault="00600EF2" w:rsidP="009E0042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q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:rsidR="00600EF2" w:rsidRDefault="00600EF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600EF2" w:rsidRDefault="00600EF2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600EF2" w:rsidRPr="00D21DE0" w:rsidRDefault="00600EF2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0018BF">
        <w:rPr>
          <w:rFonts w:ascii="Calibri" w:hAnsi="Calibri" w:cs="Calibri"/>
          <w:b/>
          <w:sz w:val="20"/>
          <w:szCs w:val="20"/>
          <w:u w:val="single"/>
        </w:rPr>
        <w:t>ovvero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in alternativa nel caso di</w:t>
      </w:r>
      <w:r>
        <w:rPr>
          <w:rFonts w:ascii="Calibri" w:hAnsi="Calibri" w:cs="Calibri"/>
          <w:b/>
          <w:i w:val="0"/>
          <w:sz w:val="20"/>
          <w:szCs w:val="20"/>
          <w:u w:val="single"/>
        </w:rPr>
        <w:t xml:space="preserve"> soci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PERSONE GIURIDICHE</w:t>
      </w:r>
      <w:r>
        <w:rPr>
          <w:rFonts w:ascii="Calibri" w:hAnsi="Calibri" w:cs="Calibri"/>
          <w:b/>
          <w:i w:val="0"/>
          <w:sz w:val="20"/>
          <w:szCs w:val="20"/>
          <w:u w:val="single"/>
        </w:rPr>
        <w:t>: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</w:t>
      </w:r>
    </w:p>
    <w:p w:rsidR="00600EF2" w:rsidRDefault="00600EF2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600EF2" w:rsidRPr="00B43AAB" w:rsidRDefault="00600EF2" w:rsidP="00212632">
      <w:pPr>
        <w:pStyle w:val="Corpodeltesto2"/>
        <w:spacing w:line="240" w:lineRule="auto"/>
        <w:ind w:left="36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sono i seguenti:</w:t>
      </w:r>
    </w:p>
    <w:p w:rsidR="00600EF2" w:rsidRDefault="00600EF2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1800"/>
        <w:gridCol w:w="2073"/>
        <w:gridCol w:w="2407"/>
      </w:tblGrid>
      <w:tr w:rsidR="00600EF2" w:rsidTr="00212632">
        <w:tc>
          <w:tcPr>
            <w:tcW w:w="288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</w:t>
            </w:r>
          </w:p>
        </w:tc>
        <w:tc>
          <w:tcPr>
            <w:tcW w:w="180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07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 (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1</w:t>
            </w: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).</w:t>
            </w:r>
          </w:p>
        </w:tc>
      </w:tr>
      <w:tr w:rsidR="00600EF2" w:rsidTr="00212632">
        <w:tc>
          <w:tcPr>
            <w:tcW w:w="288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0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07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Tr="00212632">
        <w:tc>
          <w:tcPr>
            <w:tcW w:w="288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0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07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:rsidR="00600EF2" w:rsidRPr="00197F90" w:rsidRDefault="00600EF2" w:rsidP="00F5671D">
      <w:pPr>
        <w:pStyle w:val="Corpodeltesto2"/>
        <w:numPr>
          <w:ilvl w:val="0"/>
          <w:numId w:val="15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q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:rsidR="00600EF2" w:rsidRDefault="00600EF2" w:rsidP="00F5671D">
      <w:pPr>
        <w:pStyle w:val="Corpodeltesto2"/>
        <w:spacing w:line="240" w:lineRule="auto"/>
        <w:ind w:left="360"/>
        <w:rPr>
          <w:rFonts w:ascii="Calibri" w:hAnsi="Calibri" w:cs="Calibri"/>
          <w:b/>
          <w:i w:val="0"/>
          <w:sz w:val="16"/>
          <w:szCs w:val="16"/>
        </w:rPr>
      </w:pPr>
    </w:p>
    <w:p w:rsidR="00600EF2" w:rsidRPr="00F5671D" w:rsidRDefault="00600EF2" w:rsidP="00F5671D">
      <w:pPr>
        <w:pStyle w:val="Corpodeltesto2"/>
        <w:spacing w:line="240" w:lineRule="auto"/>
        <w:ind w:left="36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F5671D">
        <w:rPr>
          <w:rFonts w:ascii="Calibri" w:hAnsi="Calibri" w:cs="Calibri"/>
          <w:b/>
          <w:i w:val="0"/>
          <w:sz w:val="20"/>
          <w:szCs w:val="20"/>
          <w:u w:val="single"/>
        </w:rPr>
        <w:t>riportare nella tabella successiva (eventualmente replicata per tutti i soggetti giuridici) la relativa composizione societaria con riferimento alle quote di capitale superiori al 25%</w:t>
      </w:r>
    </w:p>
    <w:p w:rsidR="00600EF2" w:rsidRDefault="00600EF2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0"/>
        <w:gridCol w:w="2160"/>
        <w:gridCol w:w="1893"/>
        <w:gridCol w:w="2407"/>
      </w:tblGrid>
      <w:tr w:rsidR="00600EF2" w:rsidRPr="00197F90" w:rsidTr="00212632">
        <w:tc>
          <w:tcPr>
            <w:tcW w:w="270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16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189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 (1).</w:t>
            </w:r>
          </w:p>
        </w:tc>
      </w:tr>
      <w:tr w:rsidR="00600EF2" w:rsidTr="00212632">
        <w:tc>
          <w:tcPr>
            <w:tcW w:w="270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9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Tr="00212632">
        <w:tc>
          <w:tcPr>
            <w:tcW w:w="270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9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:rsidR="00600EF2" w:rsidRPr="00197F90" w:rsidRDefault="00600EF2" w:rsidP="00F5671D">
      <w:pPr>
        <w:pStyle w:val="Corpodeltesto2"/>
        <w:numPr>
          <w:ilvl w:val="0"/>
          <w:numId w:val="16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q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:rsidR="00600EF2" w:rsidRDefault="00600EF2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:rsidR="00600EF2" w:rsidRDefault="00600EF2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:rsidR="00600EF2" w:rsidRPr="00D21DE0" w:rsidRDefault="00600EF2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0018BF">
        <w:rPr>
          <w:rFonts w:ascii="Calibri" w:hAnsi="Calibri" w:cs="Calibri"/>
          <w:b/>
          <w:sz w:val="20"/>
          <w:szCs w:val="20"/>
          <w:u w:val="single"/>
        </w:rPr>
        <w:t xml:space="preserve">ovvero 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in alternativa nel caso di PERSONE </w:t>
      </w:r>
      <w:r>
        <w:rPr>
          <w:rFonts w:ascii="Calibri" w:hAnsi="Calibri" w:cs="Calibri"/>
          <w:b/>
          <w:i w:val="0"/>
          <w:sz w:val="20"/>
          <w:szCs w:val="20"/>
          <w:u w:val="single"/>
        </w:rPr>
        <w:t xml:space="preserve">FISICHE e 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GIURIDICHE</w:t>
      </w:r>
      <w:r>
        <w:rPr>
          <w:rFonts w:ascii="Calibri" w:hAnsi="Calibri" w:cs="Calibri"/>
          <w:b/>
          <w:i w:val="0"/>
          <w:sz w:val="20"/>
          <w:szCs w:val="20"/>
          <w:u w:val="single"/>
        </w:rPr>
        <w:t>: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</w:t>
      </w:r>
    </w:p>
    <w:p w:rsidR="00600EF2" w:rsidRDefault="00600EF2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600EF2" w:rsidRDefault="00600EF2" w:rsidP="00212632">
      <w:pPr>
        <w:pStyle w:val="Corpodeltesto2"/>
        <w:spacing w:line="240" w:lineRule="auto"/>
        <w:ind w:left="36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persona fisica e giuridica sono i seguenti:</w:t>
      </w:r>
    </w:p>
    <w:p w:rsidR="00600EF2" w:rsidRDefault="00600EF2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600EF2" w:rsidRDefault="00600EF2" w:rsidP="00212632">
      <w:pPr>
        <w:pStyle w:val="Corpodeltesto2"/>
        <w:spacing w:line="240" w:lineRule="auto"/>
        <w:ind w:left="36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fisiche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1800"/>
        <w:gridCol w:w="2073"/>
        <w:gridCol w:w="2407"/>
      </w:tblGrid>
      <w:tr w:rsidR="00600EF2" w:rsidRPr="00197F90" w:rsidTr="00212632">
        <w:tc>
          <w:tcPr>
            <w:tcW w:w="2880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1800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073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 (1).</w:t>
            </w:r>
          </w:p>
        </w:tc>
      </w:tr>
      <w:tr w:rsidR="00600EF2" w:rsidTr="00212632">
        <w:tc>
          <w:tcPr>
            <w:tcW w:w="2880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00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073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Tr="00212632">
        <w:tc>
          <w:tcPr>
            <w:tcW w:w="2880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00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073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:rsidR="00600EF2" w:rsidRPr="00197F90" w:rsidRDefault="00600EF2" w:rsidP="00D21DE0">
      <w:pPr>
        <w:pStyle w:val="Corpodeltesto2"/>
        <w:numPr>
          <w:ilvl w:val="0"/>
          <w:numId w:val="5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q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:rsidR="00600EF2" w:rsidRDefault="00600EF2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600EF2" w:rsidRDefault="00600EF2" w:rsidP="00212632">
      <w:pPr>
        <w:pStyle w:val="Corpodeltesto2"/>
        <w:spacing w:line="240" w:lineRule="auto"/>
        <w:ind w:left="36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giuridiche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1800"/>
        <w:gridCol w:w="2073"/>
        <w:gridCol w:w="2407"/>
      </w:tblGrid>
      <w:tr w:rsidR="00600EF2" w:rsidTr="00212632">
        <w:tc>
          <w:tcPr>
            <w:tcW w:w="2880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</w:t>
            </w: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(1)</w:t>
            </w:r>
          </w:p>
        </w:tc>
        <w:tc>
          <w:tcPr>
            <w:tcW w:w="1800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073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 (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1</w:t>
            </w: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).</w:t>
            </w:r>
          </w:p>
        </w:tc>
      </w:tr>
      <w:tr w:rsidR="00600EF2" w:rsidTr="00212632">
        <w:tc>
          <w:tcPr>
            <w:tcW w:w="2880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00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073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Tr="00212632">
        <w:tc>
          <w:tcPr>
            <w:tcW w:w="2880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00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073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:rsidR="00600EF2" w:rsidRPr="00197F90" w:rsidRDefault="00600EF2" w:rsidP="002D501B">
      <w:pPr>
        <w:pStyle w:val="Corpodeltesto2"/>
        <w:numPr>
          <w:ilvl w:val="0"/>
          <w:numId w:val="17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q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:rsidR="00600EF2" w:rsidRDefault="00600EF2" w:rsidP="002D501B">
      <w:pPr>
        <w:pStyle w:val="Corpodeltesto2"/>
        <w:spacing w:line="240" w:lineRule="auto"/>
        <w:ind w:left="360"/>
        <w:rPr>
          <w:rFonts w:ascii="Calibri" w:hAnsi="Calibri" w:cs="Calibri"/>
          <w:b/>
          <w:i w:val="0"/>
          <w:sz w:val="16"/>
          <w:szCs w:val="16"/>
        </w:rPr>
      </w:pPr>
    </w:p>
    <w:p w:rsidR="00600EF2" w:rsidRPr="00F5671D" w:rsidRDefault="00600EF2" w:rsidP="002D501B">
      <w:pPr>
        <w:pStyle w:val="Corpodeltesto2"/>
        <w:spacing w:line="240" w:lineRule="auto"/>
        <w:ind w:left="36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F5671D">
        <w:rPr>
          <w:rFonts w:ascii="Calibri" w:hAnsi="Calibri" w:cs="Calibri"/>
          <w:b/>
          <w:i w:val="0"/>
          <w:sz w:val="20"/>
          <w:szCs w:val="20"/>
          <w:u w:val="single"/>
        </w:rPr>
        <w:t>riportare nella tabella successiva (eventualmente replicata per tutti i soggetti giuridici) la relativa composizione societaria con riferimento alle quote di capitale superiori al 25%</w:t>
      </w:r>
    </w:p>
    <w:p w:rsidR="00600EF2" w:rsidRDefault="00600EF2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0"/>
        <w:gridCol w:w="2160"/>
        <w:gridCol w:w="1893"/>
        <w:gridCol w:w="2407"/>
      </w:tblGrid>
      <w:tr w:rsidR="00600EF2" w:rsidRPr="00197F90" w:rsidTr="008306DA">
        <w:tc>
          <w:tcPr>
            <w:tcW w:w="2700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160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1893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 (1).</w:t>
            </w:r>
          </w:p>
        </w:tc>
      </w:tr>
      <w:tr w:rsidR="00600EF2" w:rsidTr="008306DA">
        <w:tc>
          <w:tcPr>
            <w:tcW w:w="2700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93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Tr="008306DA">
        <w:tc>
          <w:tcPr>
            <w:tcW w:w="2700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93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:rsidR="00600EF2" w:rsidRPr="00197F90" w:rsidRDefault="00600EF2" w:rsidP="00DB18EA">
      <w:pPr>
        <w:pStyle w:val="Corpodeltesto2"/>
        <w:numPr>
          <w:ilvl w:val="0"/>
          <w:numId w:val="13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q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:rsidR="00600EF2" w:rsidRDefault="00600EF2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:rsidR="00600EF2" w:rsidRDefault="00600EF2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:rsidR="00600EF2" w:rsidRDefault="00600EF2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:rsidR="00600EF2" w:rsidRDefault="00600EF2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:rsidR="00600EF2" w:rsidRDefault="00600EF2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:rsidR="00600EF2" w:rsidRDefault="00600EF2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:rsidR="00600EF2" w:rsidRDefault="00600EF2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:rsidR="00600EF2" w:rsidRDefault="00600EF2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:rsidR="00600EF2" w:rsidRDefault="00600EF2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600EF2" w:rsidRPr="004C7081" w:rsidRDefault="00600EF2" w:rsidP="004C7081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SEZIONE 2 - </w:t>
      </w:r>
      <w:r w:rsidRPr="004C7081">
        <w:rPr>
          <w:rFonts w:ascii="Calibri" w:hAnsi="Calibri" w:cs="Calibri"/>
          <w:b/>
          <w:i w:val="0"/>
          <w:sz w:val="20"/>
          <w:szCs w:val="20"/>
        </w:rPr>
        <w:t>CRITERIO DEL CONTROLLO</w:t>
      </w:r>
    </w:p>
    <w:p w:rsidR="00600EF2" w:rsidRDefault="00600EF2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600EF2" w:rsidRDefault="00600EF2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</w:p>
    <w:p w:rsidR="00600EF2" w:rsidRDefault="00600EF2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600EF2" w:rsidRDefault="00600EF2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il/i titolare/ effettivo/i sono i seguenti soggetti fisici/giuridici in quanto in possesso della maggioranza dei voti/vincoli societari (per es. patti parasociali o patti di sindacato).</w:t>
      </w:r>
    </w:p>
    <w:p w:rsidR="00600EF2" w:rsidRPr="00A91EE3" w:rsidRDefault="00600EF2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2693"/>
        <w:gridCol w:w="3119"/>
      </w:tblGrid>
      <w:tr w:rsidR="00600EF2" w:rsidRPr="00197F90" w:rsidTr="007368AF">
        <w:trPr>
          <w:jc w:val="right"/>
        </w:trPr>
        <w:tc>
          <w:tcPr>
            <w:tcW w:w="2972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3119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600EF2" w:rsidTr="007368AF">
        <w:trPr>
          <w:jc w:val="right"/>
        </w:trPr>
        <w:tc>
          <w:tcPr>
            <w:tcW w:w="2972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Tr="007368AF">
        <w:trPr>
          <w:jc w:val="right"/>
        </w:trPr>
        <w:tc>
          <w:tcPr>
            <w:tcW w:w="2972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Tr="007368AF">
        <w:trPr>
          <w:jc w:val="right"/>
        </w:trPr>
        <w:tc>
          <w:tcPr>
            <w:tcW w:w="2972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:rsidR="00600EF2" w:rsidRDefault="00600EF2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:rsidR="00600EF2" w:rsidRDefault="00600EF2" w:rsidP="004216F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giuridiche</w:t>
      </w:r>
    </w:p>
    <w:p w:rsidR="00600EF2" w:rsidRDefault="00600EF2" w:rsidP="004216F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2693"/>
        <w:gridCol w:w="3119"/>
      </w:tblGrid>
      <w:tr w:rsidR="00600EF2" w:rsidTr="007368AF">
        <w:trPr>
          <w:jc w:val="right"/>
        </w:trPr>
        <w:tc>
          <w:tcPr>
            <w:tcW w:w="2972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</w:t>
            </w: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(1)</w:t>
            </w:r>
          </w:p>
        </w:tc>
        <w:tc>
          <w:tcPr>
            <w:tcW w:w="269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3119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</w:tr>
      <w:tr w:rsidR="00600EF2" w:rsidTr="007368AF">
        <w:trPr>
          <w:jc w:val="right"/>
        </w:trPr>
        <w:tc>
          <w:tcPr>
            <w:tcW w:w="2972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Tr="007368AF">
        <w:trPr>
          <w:jc w:val="right"/>
        </w:trPr>
        <w:tc>
          <w:tcPr>
            <w:tcW w:w="2972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:rsidR="00600EF2" w:rsidRPr="000018BF" w:rsidRDefault="00600EF2" w:rsidP="000018BF">
      <w:pPr>
        <w:pStyle w:val="Corpodeltesto2"/>
        <w:spacing w:line="240" w:lineRule="auto"/>
        <w:ind w:left="900"/>
        <w:rPr>
          <w:rFonts w:ascii="Calibri" w:hAnsi="Calibri" w:cs="Calibri"/>
          <w:b/>
          <w:i w:val="0"/>
          <w:sz w:val="20"/>
          <w:szCs w:val="20"/>
          <w:u w:val="single"/>
        </w:rPr>
      </w:pPr>
      <w:r>
        <w:rPr>
          <w:rFonts w:ascii="Calibri" w:hAnsi="Calibri" w:cs="Calibri"/>
          <w:b/>
          <w:i w:val="0"/>
          <w:sz w:val="20"/>
          <w:szCs w:val="20"/>
          <w:u w:val="single"/>
        </w:rPr>
        <w:t>1.</w:t>
      </w:r>
      <w:r>
        <w:rPr>
          <w:rFonts w:ascii="Calibri" w:hAnsi="Calibri" w:cs="Calibri"/>
          <w:b/>
          <w:i w:val="0"/>
          <w:sz w:val="20"/>
          <w:szCs w:val="20"/>
          <w:u w:val="single"/>
        </w:rPr>
        <w:tab/>
      </w:r>
      <w:r w:rsidRPr="000018BF">
        <w:rPr>
          <w:rFonts w:ascii="Calibri" w:hAnsi="Calibri" w:cs="Calibri"/>
          <w:b/>
          <w:i w:val="0"/>
          <w:sz w:val="20"/>
          <w:szCs w:val="20"/>
          <w:u w:val="single"/>
        </w:rPr>
        <w:t>riportare nella tabella successiva (eventualmente replicata per tutti i soggetti giuridici) la relativa composizione societaria con riferimento alle quote di capitale superiori al 25%</w:t>
      </w:r>
    </w:p>
    <w:p w:rsidR="00600EF2" w:rsidRDefault="00600EF2" w:rsidP="00DB18EA">
      <w:pPr>
        <w:pStyle w:val="Corpodeltesto2"/>
        <w:spacing w:line="240" w:lineRule="auto"/>
        <w:ind w:left="900"/>
        <w:rPr>
          <w:rFonts w:ascii="Calibri" w:hAnsi="Calibri" w:cs="Calibri"/>
          <w:i w:val="0"/>
          <w:sz w:val="16"/>
          <w:szCs w:val="16"/>
        </w:rPr>
      </w:pPr>
    </w:p>
    <w:p w:rsidR="00600EF2" w:rsidRDefault="00600EF2" w:rsidP="00DB18EA">
      <w:pPr>
        <w:pStyle w:val="Corpodeltesto2"/>
        <w:spacing w:line="240" w:lineRule="auto"/>
        <w:rPr>
          <w:rFonts w:ascii="Calibri" w:hAnsi="Calibri" w:cs="Calibri"/>
          <w:i w:val="0"/>
          <w:sz w:val="16"/>
          <w:szCs w:val="16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2160"/>
        <w:gridCol w:w="1893"/>
        <w:gridCol w:w="2407"/>
      </w:tblGrid>
      <w:tr w:rsidR="00600EF2" w:rsidRPr="00197F90" w:rsidTr="00DB18EA">
        <w:tc>
          <w:tcPr>
            <w:tcW w:w="2160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160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1893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 (1).</w:t>
            </w:r>
          </w:p>
        </w:tc>
      </w:tr>
      <w:tr w:rsidR="00600EF2" w:rsidTr="00DB18EA">
        <w:tc>
          <w:tcPr>
            <w:tcW w:w="2160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93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Tr="00DB18EA">
        <w:tc>
          <w:tcPr>
            <w:tcW w:w="2160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93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:rsidR="00600EF2" w:rsidRPr="00197F90" w:rsidRDefault="00600EF2" w:rsidP="00DB18EA">
      <w:pPr>
        <w:pStyle w:val="Corpodeltesto2"/>
        <w:numPr>
          <w:ilvl w:val="0"/>
          <w:numId w:val="14"/>
        </w:numPr>
        <w:spacing w:line="240" w:lineRule="auto"/>
        <w:ind w:left="1260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q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:rsidR="00600EF2" w:rsidRDefault="00600EF2" w:rsidP="00DB18EA">
      <w:pPr>
        <w:pStyle w:val="Corpodeltesto2"/>
        <w:spacing w:line="240" w:lineRule="auto"/>
        <w:rPr>
          <w:rFonts w:ascii="Calibri" w:hAnsi="Calibri" w:cs="Calibri"/>
          <w:i w:val="0"/>
          <w:sz w:val="16"/>
          <w:szCs w:val="16"/>
        </w:rPr>
      </w:pPr>
    </w:p>
    <w:p w:rsidR="00600EF2" w:rsidRDefault="00600EF2" w:rsidP="004216F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:rsidR="00600EF2" w:rsidRDefault="00600EF2"/>
    <w:p w:rsidR="00600EF2" w:rsidRDefault="00600EF2"/>
    <w:p w:rsidR="00600EF2" w:rsidRPr="004C7081" w:rsidRDefault="00600EF2" w:rsidP="00ED4D1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SEZIONE 3 - </w:t>
      </w:r>
      <w:r w:rsidRPr="004C7081">
        <w:rPr>
          <w:rFonts w:ascii="Calibri" w:hAnsi="Calibri" w:cs="Calibri"/>
          <w:b/>
          <w:i w:val="0"/>
          <w:sz w:val="20"/>
          <w:szCs w:val="20"/>
        </w:rPr>
        <w:t xml:space="preserve">CRITERIO </w:t>
      </w:r>
      <w:r>
        <w:rPr>
          <w:rFonts w:ascii="Calibri" w:hAnsi="Calibri" w:cs="Calibri"/>
          <w:b/>
          <w:i w:val="0"/>
          <w:sz w:val="20"/>
          <w:szCs w:val="20"/>
        </w:rPr>
        <w:t>RESIDUALE</w:t>
      </w:r>
    </w:p>
    <w:p w:rsidR="00600EF2" w:rsidRDefault="00600EF2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600EF2" w:rsidRDefault="00600EF2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proprietario.</w:t>
      </w:r>
    </w:p>
    <w:p w:rsidR="00600EF2" w:rsidRDefault="00600EF2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600EF2" w:rsidRPr="00DB18EA" w:rsidRDefault="00600EF2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il/i titolare/ effettivo/i sono i seguenti in quanto </w:t>
      </w:r>
      <w:r w:rsidRPr="00DB18EA">
        <w:rPr>
          <w:rFonts w:ascii="Calibri" w:hAnsi="Calibri" w:cs="Calibri"/>
          <w:b/>
          <w:i w:val="0"/>
          <w:sz w:val="20"/>
          <w:szCs w:val="20"/>
        </w:rPr>
        <w:t>dotati dei poteri di amministrazione o direzione della società</w:t>
      </w:r>
      <w:r>
        <w:rPr>
          <w:rFonts w:ascii="Calibri" w:hAnsi="Calibri" w:cs="Calibri"/>
          <w:b/>
          <w:i w:val="0"/>
          <w:sz w:val="20"/>
          <w:szCs w:val="20"/>
        </w:rPr>
        <w:t>:</w:t>
      </w:r>
    </w:p>
    <w:p w:rsidR="00600EF2" w:rsidRPr="00A91EE3" w:rsidRDefault="00600EF2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:rsidR="00600EF2" w:rsidRDefault="00600EF2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3"/>
        <w:gridCol w:w="1936"/>
        <w:gridCol w:w="2303"/>
        <w:gridCol w:w="3261"/>
      </w:tblGrid>
      <w:tr w:rsidR="00600EF2" w:rsidRPr="00197F90" w:rsidTr="00DB18EA">
        <w:trPr>
          <w:jc w:val="center"/>
        </w:trPr>
        <w:tc>
          <w:tcPr>
            <w:tcW w:w="199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1936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30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3261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FUNZIONE DETENUTA</w:t>
            </w:r>
          </w:p>
        </w:tc>
      </w:tr>
      <w:tr w:rsidR="00600EF2" w:rsidTr="00DB18EA">
        <w:trPr>
          <w:jc w:val="center"/>
        </w:trPr>
        <w:tc>
          <w:tcPr>
            <w:tcW w:w="199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Tr="00DB18EA">
        <w:trPr>
          <w:jc w:val="center"/>
        </w:trPr>
        <w:tc>
          <w:tcPr>
            <w:tcW w:w="199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Tr="00DB18EA">
        <w:trPr>
          <w:jc w:val="center"/>
        </w:trPr>
        <w:tc>
          <w:tcPr>
            <w:tcW w:w="199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:rsidR="00600EF2" w:rsidRDefault="00600EF2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:rsidR="00600EF2" w:rsidRDefault="00600EF2">
      <w:r>
        <w:t>______________ li ____________________</w:t>
      </w:r>
    </w:p>
    <w:p w:rsidR="00600EF2" w:rsidRDefault="00600EF2"/>
    <w:p w:rsidR="00600EF2" w:rsidRDefault="00600EF2" w:rsidP="00BE7E54">
      <w:pPr>
        <w:jc w:val="center"/>
      </w:pPr>
    </w:p>
    <w:p w:rsidR="00600EF2" w:rsidRDefault="00600EF2" w:rsidP="00BE7E54">
      <w:pPr>
        <w:jc w:val="center"/>
      </w:pPr>
      <w:r>
        <w:t>IN FEDE</w:t>
      </w:r>
    </w:p>
    <w:p w:rsidR="00600EF2" w:rsidRDefault="00600EF2" w:rsidP="00BE7E54">
      <w:pPr>
        <w:jc w:val="center"/>
      </w:pPr>
    </w:p>
    <w:p w:rsidR="00600EF2" w:rsidRDefault="00600EF2" w:rsidP="00BE7E54">
      <w:pPr>
        <w:jc w:val="center"/>
      </w:pPr>
      <w:r>
        <w:t>__________________________</w:t>
      </w:r>
    </w:p>
    <w:p w:rsidR="00600EF2" w:rsidRDefault="00600EF2" w:rsidP="00BE7E54">
      <w:pPr>
        <w:jc w:val="center"/>
      </w:pPr>
    </w:p>
    <w:p w:rsidR="00600EF2" w:rsidRDefault="00600EF2">
      <w:r>
        <w:br w:type="page"/>
      </w:r>
    </w:p>
    <w:p w:rsidR="00600EF2" w:rsidRPr="00BE7E54" w:rsidRDefault="00600EF2" w:rsidP="00BE7E5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0"/>
          <w:szCs w:val="20"/>
        </w:rPr>
      </w:pPr>
      <w:r w:rsidRPr="00BE7E54">
        <w:rPr>
          <w:rFonts w:ascii="Calibri" w:hAnsi="Calibri" w:cs="Calibri"/>
          <w:b/>
          <w:bCs/>
          <w:sz w:val="20"/>
          <w:szCs w:val="20"/>
        </w:rPr>
        <w:t>ISTRUZIONI PER L’IDENTIFICAZIONE DEL TITOLARE EFFETTIVO</w:t>
      </w:r>
    </w:p>
    <w:p w:rsidR="00600EF2" w:rsidRPr="00BE7E54" w:rsidRDefault="00600EF2" w:rsidP="00BE7E54">
      <w:pPr>
        <w:pStyle w:val="Corpotesto"/>
        <w:jc w:val="center"/>
        <w:rPr>
          <w:rFonts w:ascii="Calibri" w:hAnsi="Calibri" w:cs="Calibri"/>
          <w:sz w:val="20"/>
          <w:szCs w:val="20"/>
        </w:rPr>
      </w:pP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  <w:sz w:val="20"/>
          <w:szCs w:val="20"/>
        </w:rPr>
      </w:pPr>
      <w:r w:rsidRPr="00BE7E54">
        <w:rPr>
          <w:rFonts w:ascii="Calibri" w:hAnsi="Calibri" w:cs="Calibri"/>
          <w:b/>
          <w:sz w:val="20"/>
          <w:szCs w:val="20"/>
          <w:u w:val="single"/>
        </w:rPr>
        <w:t>Definizione di titolare effettivo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BE7E54">
        <w:rPr>
          <w:rFonts w:ascii="Calibri" w:hAnsi="Calibri" w:cs="Calibri"/>
          <w:i/>
          <w:iCs/>
          <w:sz w:val="20"/>
          <w:szCs w:val="20"/>
        </w:rPr>
        <w:t xml:space="preserve">- Art. 1 </w:t>
      </w:r>
      <w:proofErr w:type="spellStart"/>
      <w:r w:rsidRPr="00BE7E54">
        <w:rPr>
          <w:rFonts w:ascii="Calibri" w:hAnsi="Calibri" w:cs="Calibri"/>
          <w:i/>
          <w:iCs/>
          <w:sz w:val="20"/>
          <w:szCs w:val="20"/>
        </w:rPr>
        <w:t>D.Lgs.</w:t>
      </w:r>
      <w:proofErr w:type="spellEnd"/>
      <w:r w:rsidRPr="00BE7E54">
        <w:rPr>
          <w:rFonts w:ascii="Calibri" w:hAnsi="Calibri" w:cs="Calibri"/>
          <w:i/>
          <w:iCs/>
          <w:sz w:val="20"/>
          <w:szCs w:val="20"/>
        </w:rPr>
        <w:t xml:space="preserve"> 21 novembre 2007, n. 231</w:t>
      </w: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szCs w:val="20"/>
        </w:rPr>
      </w:pP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>(Definizioni)</w:t>
      </w: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>u) «</w:t>
      </w:r>
      <w:r w:rsidRPr="00BE7E54">
        <w:rPr>
          <w:rFonts w:ascii="Calibri" w:hAnsi="Calibri" w:cs="Calibri"/>
          <w:i/>
          <w:iCs/>
          <w:sz w:val="20"/>
          <w:szCs w:val="20"/>
        </w:rPr>
        <w:t>titolare effettivo</w:t>
      </w:r>
      <w:r w:rsidRPr="00BE7E54">
        <w:rPr>
          <w:rFonts w:ascii="Calibri" w:hAnsi="Calibri" w:cs="Calibri"/>
          <w:sz w:val="20"/>
          <w:szCs w:val="20"/>
        </w:rPr>
        <w:t xml:space="preserve">»: la persona fisica per conto della quale è realizzata un'operazione o un'attività, </w:t>
      </w:r>
      <w:r w:rsidRPr="00BE7E54">
        <w:rPr>
          <w:rFonts w:ascii="Calibri" w:hAnsi="Calibri" w:cs="Calibri"/>
          <w:sz w:val="20"/>
          <w:szCs w:val="20"/>
          <w:u w:val="single"/>
        </w:rPr>
        <w:t xml:space="preserve">ovvero, </w:t>
      </w:r>
      <w:r w:rsidRPr="00BE7E54">
        <w:rPr>
          <w:rFonts w:ascii="Calibri" w:hAnsi="Calibri" w:cs="Calibri"/>
          <w:b/>
          <w:bCs/>
          <w:sz w:val="20"/>
          <w:szCs w:val="20"/>
          <w:u w:val="single"/>
        </w:rPr>
        <w:t>nel caso di entità giuridica,</w:t>
      </w:r>
      <w:r w:rsidRPr="00BE7E54">
        <w:rPr>
          <w:rFonts w:ascii="Calibri" w:hAnsi="Calibri" w:cs="Calibri"/>
          <w:sz w:val="20"/>
          <w:szCs w:val="20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BE7E54">
        <w:rPr>
          <w:rFonts w:ascii="Calibri" w:hAnsi="Calibri" w:cs="Calibri"/>
          <w:sz w:val="20"/>
          <w:szCs w:val="20"/>
        </w:rPr>
        <w:t>;</w:t>
      </w: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szCs w:val="20"/>
        </w:rPr>
      </w:pP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 xml:space="preserve">Allegato tecnico al </w:t>
      </w:r>
      <w:proofErr w:type="spellStart"/>
      <w:r w:rsidRPr="00BE7E54">
        <w:rPr>
          <w:rFonts w:ascii="Calibri" w:hAnsi="Calibri" w:cs="Calibri"/>
          <w:sz w:val="20"/>
          <w:szCs w:val="20"/>
        </w:rPr>
        <w:t>D.Lgs.</w:t>
      </w:r>
      <w:proofErr w:type="spellEnd"/>
      <w:r w:rsidRPr="00BE7E54">
        <w:rPr>
          <w:rFonts w:ascii="Calibri" w:hAnsi="Calibri" w:cs="Calibri"/>
          <w:sz w:val="20"/>
          <w:szCs w:val="20"/>
        </w:rPr>
        <w:t xml:space="preserve"> 21 novembre 2007, n. 231</w:t>
      </w: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>Art. 2</w:t>
      </w: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>1. Per titolare effettivo s'intende:</w:t>
      </w: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>a) in caso di società:</w:t>
      </w:r>
    </w:p>
    <w:p w:rsidR="00600EF2" w:rsidRPr="00BE7E54" w:rsidRDefault="00600EF2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:rsidR="00600EF2" w:rsidRPr="00BE7E54" w:rsidRDefault="00600EF2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>la persona fisica o le persone fisiche che esercitano in altro modo il controllo sulla direzione di un'entità giuridica.</w:t>
      </w: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szCs w:val="20"/>
        </w:rPr>
      </w:pP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BE7E54">
        <w:rPr>
          <w:rFonts w:ascii="Calibri" w:hAnsi="Calibri" w:cs="Calibri"/>
          <w:b/>
          <w:sz w:val="20"/>
          <w:szCs w:val="20"/>
          <w:u w:val="single"/>
        </w:rPr>
        <w:t>Modalità di individuazione del titolare effettivo nei casi di società di capitali o di persone</w:t>
      </w: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szCs w:val="20"/>
        </w:rPr>
      </w:pP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bCs/>
          <w:sz w:val="20"/>
          <w:szCs w:val="20"/>
        </w:rPr>
      </w:pPr>
      <w:r w:rsidRPr="00BE7E54">
        <w:rPr>
          <w:rFonts w:ascii="Calibri" w:hAnsi="Calibri" w:cs="Calibri"/>
          <w:b/>
          <w:bCs/>
          <w:sz w:val="20"/>
          <w:szCs w:val="20"/>
        </w:rPr>
        <w:t>1. Per titolare effettivo, IN CASO DI SOCIETA’ DI CAPITALI, si intende:</w:t>
      </w: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szCs w:val="20"/>
        </w:rPr>
      </w:pPr>
    </w:p>
    <w:p w:rsidR="00600EF2" w:rsidRPr="00BE7E54" w:rsidRDefault="00600EF2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="Calibri" w:hAnsi="Calibri" w:cs="Calibri"/>
          <w:b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BE7E54">
        <w:rPr>
          <w:rFonts w:ascii="Calibri" w:hAnsi="Calibri" w:cs="Calibri"/>
          <w:b/>
          <w:sz w:val="20"/>
          <w:szCs w:val="20"/>
        </w:rPr>
        <w:t xml:space="preserve">; </w:t>
      </w:r>
      <w:r w:rsidRPr="00BE7E54">
        <w:rPr>
          <w:rFonts w:ascii="Calibri" w:hAnsi="Calibri" w:cs="Calibri"/>
          <w:b/>
          <w:bCs/>
          <w:sz w:val="20"/>
          <w:szCs w:val="20"/>
          <w:u w:val="single"/>
        </w:rPr>
        <w:t>tale criterio si ritiene soddisfatto ove la percentuale corrisponda al 25 per cento più uno di partecipazione al capitale sociale</w:t>
      </w:r>
      <w:r w:rsidRPr="00BE7E54">
        <w:rPr>
          <w:rFonts w:ascii="Calibri" w:hAnsi="Calibri" w:cs="Calibri"/>
          <w:b/>
          <w:sz w:val="20"/>
          <w:szCs w:val="20"/>
        </w:rPr>
        <w:t>;</w:t>
      </w:r>
    </w:p>
    <w:p w:rsidR="00600EF2" w:rsidRPr="00BE7E54" w:rsidRDefault="00600EF2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>la persona fisica o le persone fisiche che esercitano in altro modo il controllo sulla direzione di un'entità giuridica.</w:t>
      </w:r>
    </w:p>
    <w:p w:rsidR="00600EF2" w:rsidRPr="00BE7E54" w:rsidRDefault="00600EF2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szCs w:val="20"/>
        </w:rPr>
      </w:pPr>
    </w:p>
    <w:p w:rsidR="00600EF2" w:rsidRPr="00BE7E54" w:rsidRDefault="00600EF2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 xml:space="preserve">Nel caso in cui dall’assetto proprietario non fosse possibile individuare, in maniera univoca, la persona </w:t>
      </w:r>
      <w:proofErr w:type="spellStart"/>
      <w:r w:rsidRPr="00BE7E54">
        <w:rPr>
          <w:rFonts w:ascii="Calibri" w:hAnsi="Calibri" w:cs="Calibri"/>
          <w:sz w:val="20"/>
          <w:szCs w:val="20"/>
        </w:rPr>
        <w:t>ﬁsica</w:t>
      </w:r>
      <w:proofErr w:type="spellEnd"/>
      <w:r w:rsidRPr="00BE7E54">
        <w:rPr>
          <w:rFonts w:ascii="Calibri" w:hAnsi="Calibri" w:cs="Calibri"/>
          <w:sz w:val="20"/>
          <w:szCs w:val="20"/>
        </w:rPr>
        <w:t xml:space="preserve"> o le persone </w:t>
      </w:r>
      <w:proofErr w:type="spellStart"/>
      <w:r w:rsidRPr="00BE7E54">
        <w:rPr>
          <w:rFonts w:ascii="Calibri" w:hAnsi="Calibri" w:cs="Calibri"/>
          <w:sz w:val="20"/>
          <w:szCs w:val="20"/>
        </w:rPr>
        <w:t>ﬁsiche</w:t>
      </w:r>
      <w:proofErr w:type="spellEnd"/>
      <w:r w:rsidRPr="00BE7E54">
        <w:rPr>
          <w:rFonts w:ascii="Calibri" w:hAnsi="Calibri" w:cs="Calibri"/>
          <w:sz w:val="20"/>
          <w:szCs w:val="20"/>
        </w:rPr>
        <w:t xml:space="preserve"> cui è attribuibile la proprietà diretta o indiretta dell’ente, il titolare </w:t>
      </w:r>
      <w:proofErr w:type="spellStart"/>
      <w:r w:rsidRPr="00BE7E54">
        <w:rPr>
          <w:rFonts w:ascii="Calibri" w:hAnsi="Calibri" w:cs="Calibri"/>
          <w:sz w:val="20"/>
          <w:szCs w:val="20"/>
        </w:rPr>
        <w:t>eﬀettivo</w:t>
      </w:r>
      <w:proofErr w:type="spellEnd"/>
      <w:r w:rsidRPr="00BE7E54">
        <w:rPr>
          <w:rFonts w:ascii="Calibri" w:hAnsi="Calibri" w:cs="Calibri"/>
          <w:sz w:val="20"/>
          <w:szCs w:val="20"/>
        </w:rPr>
        <w:t xml:space="preserve"> coincide con la persona o le persone </w:t>
      </w:r>
      <w:proofErr w:type="spellStart"/>
      <w:r w:rsidRPr="00BE7E54">
        <w:rPr>
          <w:rFonts w:ascii="Calibri" w:hAnsi="Calibri" w:cs="Calibri"/>
          <w:sz w:val="20"/>
          <w:szCs w:val="20"/>
        </w:rPr>
        <w:t>ﬁsiche</w:t>
      </w:r>
      <w:proofErr w:type="spellEnd"/>
      <w:r w:rsidRPr="00BE7E54">
        <w:rPr>
          <w:rFonts w:ascii="Calibri" w:hAnsi="Calibri" w:cs="Calibri"/>
          <w:sz w:val="20"/>
          <w:szCs w:val="20"/>
        </w:rPr>
        <w:t xml:space="preserve"> cui, in ultima istanza, è attribuibile il controllo dell’ente stesso in forza: </w:t>
      </w:r>
    </w:p>
    <w:p w:rsidR="00600EF2" w:rsidRPr="00BE7E54" w:rsidRDefault="00600EF2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 xml:space="preserve">- del controllo della maggioranza dei voti esercitabili in assemblea ordinaria; </w:t>
      </w:r>
    </w:p>
    <w:p w:rsidR="00600EF2" w:rsidRPr="00BE7E54" w:rsidRDefault="00600EF2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 xml:space="preserve">- del controllo di voti </w:t>
      </w:r>
      <w:proofErr w:type="spellStart"/>
      <w:r w:rsidRPr="00BE7E54">
        <w:rPr>
          <w:rFonts w:ascii="Calibri" w:hAnsi="Calibri" w:cs="Calibri"/>
          <w:sz w:val="20"/>
          <w:szCs w:val="20"/>
        </w:rPr>
        <w:t>suﬃcienti</w:t>
      </w:r>
      <w:proofErr w:type="spellEnd"/>
      <w:r w:rsidRPr="00BE7E54">
        <w:rPr>
          <w:rFonts w:ascii="Calibri" w:hAnsi="Calibri" w:cs="Calibri"/>
          <w:sz w:val="20"/>
          <w:szCs w:val="20"/>
        </w:rPr>
        <w:t xml:space="preserve"> per esercitare un’</w:t>
      </w:r>
      <w:proofErr w:type="spellStart"/>
      <w:r w:rsidRPr="00BE7E54">
        <w:rPr>
          <w:rFonts w:ascii="Calibri" w:hAnsi="Calibri" w:cs="Calibri"/>
          <w:sz w:val="20"/>
          <w:szCs w:val="20"/>
        </w:rPr>
        <w:t>inﬂuenza</w:t>
      </w:r>
      <w:proofErr w:type="spellEnd"/>
      <w:r w:rsidRPr="00BE7E54">
        <w:rPr>
          <w:rFonts w:ascii="Calibri" w:hAnsi="Calibri" w:cs="Calibri"/>
          <w:sz w:val="20"/>
          <w:szCs w:val="20"/>
        </w:rPr>
        <w:t xml:space="preserve"> dominante in assemblea ordinaria;</w:t>
      </w:r>
    </w:p>
    <w:p w:rsidR="00600EF2" w:rsidRPr="00BE7E54" w:rsidRDefault="00600EF2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>- dell’esistenza di particolari vincoli contrattuali che consentano di esercitare un’</w:t>
      </w:r>
      <w:proofErr w:type="spellStart"/>
      <w:r w:rsidRPr="00BE7E54">
        <w:rPr>
          <w:rFonts w:ascii="Calibri" w:hAnsi="Calibri" w:cs="Calibri"/>
          <w:sz w:val="20"/>
          <w:szCs w:val="20"/>
        </w:rPr>
        <w:t>inﬂuenza</w:t>
      </w:r>
      <w:proofErr w:type="spellEnd"/>
      <w:r w:rsidRPr="00BE7E54">
        <w:rPr>
          <w:rFonts w:ascii="Calibri" w:hAnsi="Calibri" w:cs="Calibri"/>
          <w:sz w:val="20"/>
          <w:szCs w:val="20"/>
        </w:rPr>
        <w:t xml:space="preserve"> dominante.</w:t>
      </w:r>
    </w:p>
    <w:p w:rsidR="00600EF2" w:rsidRPr="00BE7E54" w:rsidRDefault="00600EF2" w:rsidP="004D544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  <w:sz w:val="20"/>
          <w:szCs w:val="20"/>
        </w:rPr>
      </w:pP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 xml:space="preserve">Qualora l’applicazione dei criteri di cui sopra non consenta ancora di individuare univocamente uno o più titolari </w:t>
      </w:r>
      <w:proofErr w:type="spellStart"/>
      <w:r w:rsidRPr="00BE7E54">
        <w:rPr>
          <w:rFonts w:ascii="Calibri" w:hAnsi="Calibri" w:cs="Calibri"/>
          <w:sz w:val="20"/>
          <w:szCs w:val="20"/>
        </w:rPr>
        <w:t>eﬀettivi</w:t>
      </w:r>
      <w:proofErr w:type="spellEnd"/>
      <w:r w:rsidRPr="00BE7E54">
        <w:rPr>
          <w:rFonts w:ascii="Calibri" w:hAnsi="Calibri" w:cs="Calibri"/>
          <w:sz w:val="20"/>
          <w:szCs w:val="20"/>
        </w:rPr>
        <w:t xml:space="preserve">, </w:t>
      </w:r>
      <w:r w:rsidRPr="00BE7E54">
        <w:rPr>
          <w:rFonts w:ascii="Calibri" w:hAnsi="Calibri" w:cs="Calibri"/>
          <w:sz w:val="20"/>
          <w:szCs w:val="20"/>
          <w:u w:val="single"/>
        </w:rPr>
        <w:t xml:space="preserve">il titolare </w:t>
      </w:r>
      <w:proofErr w:type="spellStart"/>
      <w:r w:rsidRPr="00BE7E54">
        <w:rPr>
          <w:rFonts w:ascii="Calibri" w:hAnsi="Calibri" w:cs="Calibri"/>
          <w:sz w:val="20"/>
          <w:szCs w:val="20"/>
          <w:u w:val="single"/>
        </w:rPr>
        <w:t>eﬀettivo</w:t>
      </w:r>
      <w:proofErr w:type="spellEnd"/>
      <w:r w:rsidRPr="00BE7E54">
        <w:rPr>
          <w:rFonts w:ascii="Calibri" w:hAnsi="Calibri" w:cs="Calibri"/>
          <w:sz w:val="20"/>
          <w:szCs w:val="20"/>
          <w:u w:val="single"/>
        </w:rPr>
        <w:t xml:space="preserve"> coincide con la persona o le persone </w:t>
      </w:r>
      <w:proofErr w:type="spellStart"/>
      <w:r w:rsidRPr="00BE7E54">
        <w:rPr>
          <w:rFonts w:ascii="Calibri" w:hAnsi="Calibri" w:cs="Calibri"/>
          <w:sz w:val="20"/>
          <w:szCs w:val="20"/>
          <w:u w:val="single"/>
        </w:rPr>
        <w:t>ﬁsiche</w:t>
      </w:r>
      <w:proofErr w:type="spellEnd"/>
      <w:r w:rsidRPr="00BE7E54">
        <w:rPr>
          <w:rFonts w:ascii="Calibri" w:hAnsi="Calibri" w:cs="Calibri"/>
          <w:sz w:val="20"/>
          <w:szCs w:val="20"/>
          <w:u w:val="single"/>
        </w:rPr>
        <w:t xml:space="preserve"> titolari di poteri di amministrazione o direzione della società</w:t>
      </w:r>
      <w:r w:rsidRPr="00BE7E54">
        <w:rPr>
          <w:rFonts w:ascii="Calibri" w:hAnsi="Calibri" w:cs="Calibri"/>
          <w:sz w:val="20"/>
          <w:szCs w:val="20"/>
        </w:rPr>
        <w:t>.</w:t>
      </w: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="Calibri" w:hAnsi="Calibri" w:cs="Calibri"/>
          <w:sz w:val="20"/>
          <w:szCs w:val="20"/>
        </w:rPr>
      </w:pP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="Calibri" w:hAnsi="Calibri" w:cs="Calibri"/>
          <w:b/>
          <w:bCs/>
          <w:sz w:val="20"/>
          <w:szCs w:val="20"/>
        </w:rPr>
      </w:pPr>
      <w:r w:rsidRPr="00BE7E54">
        <w:rPr>
          <w:rFonts w:ascii="Calibri" w:hAnsi="Calibri" w:cs="Calibri"/>
          <w:b/>
          <w:bCs/>
          <w:sz w:val="20"/>
          <w:szCs w:val="20"/>
        </w:rPr>
        <w:t>2. Per titolare effettivo, IN CASO DI SOCIETA’ DI PERSONE, si intende:</w:t>
      </w: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="Calibri" w:hAnsi="Calibri" w:cs="Calibri"/>
          <w:sz w:val="20"/>
          <w:szCs w:val="20"/>
        </w:rPr>
      </w:pPr>
    </w:p>
    <w:p w:rsidR="00600EF2" w:rsidRPr="00BE7E54" w:rsidRDefault="00600EF2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b/>
          <w:bCs/>
          <w:sz w:val="20"/>
          <w:szCs w:val="20"/>
          <w:u w:val="single"/>
        </w:rPr>
        <w:t>la persona fisica che ha conferito nel capitale importi superiori al 25% del capitale sottoscritto</w:t>
      </w:r>
      <w:r w:rsidRPr="00BE7E54">
        <w:rPr>
          <w:rFonts w:ascii="Calibri" w:hAnsi="Calibri" w:cs="Calibri"/>
          <w:sz w:val="20"/>
          <w:szCs w:val="20"/>
        </w:rPr>
        <w:t xml:space="preserve"> (ex articoli 2253, 2295, 2315 c.c.) oppure, nei casi di ripartizione di utili in modalità non proporzionali ai conferimenti, indipendentemente dalla quota conferita, </w:t>
      </w:r>
      <w:r w:rsidRPr="00BE7E54">
        <w:rPr>
          <w:rFonts w:ascii="Calibri" w:hAnsi="Calibri" w:cs="Calibri"/>
          <w:b/>
          <w:bCs/>
          <w:sz w:val="20"/>
          <w:szCs w:val="20"/>
          <w:u w:val="single"/>
        </w:rPr>
        <w:t>ha diritto a una parte degli utili o alle perdite in misura superiore al 25%</w:t>
      </w:r>
      <w:r w:rsidRPr="00BE7E54">
        <w:rPr>
          <w:rFonts w:ascii="Calibri" w:hAnsi="Calibri" w:cs="Calibri"/>
          <w:sz w:val="20"/>
          <w:szCs w:val="20"/>
        </w:rPr>
        <w:t xml:space="preserve"> (ex art. 2263, 2295, 2315 c.c.);</w:t>
      </w:r>
    </w:p>
    <w:p w:rsidR="00600EF2" w:rsidRPr="00BE7E54" w:rsidRDefault="00600EF2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szCs w:val="20"/>
        </w:rPr>
      </w:pPr>
    </w:p>
    <w:sectPr w:rsidR="00600EF2" w:rsidRPr="00BE7E54" w:rsidSect="00885218">
      <w:pgSz w:w="11906" w:h="16838"/>
      <w:pgMar w:top="1079" w:right="1134" w:bottom="899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4666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8A64BF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FA24B0"/>
    <w:multiLevelType w:val="hybridMultilevel"/>
    <w:tmpl w:val="7940EE1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21530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8C7DD8"/>
    <w:multiLevelType w:val="multilevel"/>
    <w:tmpl w:val="267A7C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3207608"/>
    <w:multiLevelType w:val="hybridMultilevel"/>
    <w:tmpl w:val="AC720CB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72E6CA9"/>
    <w:multiLevelType w:val="hybridMultilevel"/>
    <w:tmpl w:val="A3520FF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E0142BD"/>
    <w:multiLevelType w:val="hybridMultilevel"/>
    <w:tmpl w:val="318AC5A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4944B2"/>
    <w:multiLevelType w:val="hybridMultilevel"/>
    <w:tmpl w:val="2BE2E4C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65B1E18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E7D2A3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0474E89"/>
    <w:multiLevelType w:val="hybridMultilevel"/>
    <w:tmpl w:val="2E68A3F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87B6155"/>
    <w:multiLevelType w:val="hybridMultilevel"/>
    <w:tmpl w:val="3A94A222"/>
    <w:lvl w:ilvl="0" w:tplc="D71E141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AA73A3F"/>
    <w:multiLevelType w:val="multilevel"/>
    <w:tmpl w:val="267A7C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12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  <w:num w:numId="11">
    <w:abstractNumId w:val="3"/>
  </w:num>
  <w:num w:numId="12">
    <w:abstractNumId w:val="16"/>
  </w:num>
  <w:num w:numId="13">
    <w:abstractNumId w:val="7"/>
  </w:num>
  <w:num w:numId="14">
    <w:abstractNumId w:val="8"/>
  </w:num>
  <w:num w:numId="15">
    <w:abstractNumId w:val="11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3AAB"/>
    <w:rsid w:val="000018BF"/>
    <w:rsid w:val="00113D43"/>
    <w:rsid w:val="001150CF"/>
    <w:rsid w:val="00124E8F"/>
    <w:rsid w:val="001467A8"/>
    <w:rsid w:val="001942B4"/>
    <w:rsid w:val="00197F90"/>
    <w:rsid w:val="001F5FC4"/>
    <w:rsid w:val="00201D14"/>
    <w:rsid w:val="00212632"/>
    <w:rsid w:val="00246F98"/>
    <w:rsid w:val="002A7ABC"/>
    <w:rsid w:val="002C4A8D"/>
    <w:rsid w:val="002D501B"/>
    <w:rsid w:val="002D6B09"/>
    <w:rsid w:val="002E173E"/>
    <w:rsid w:val="002E3228"/>
    <w:rsid w:val="002E44DC"/>
    <w:rsid w:val="002F0C6C"/>
    <w:rsid w:val="003370F5"/>
    <w:rsid w:val="00337EC5"/>
    <w:rsid w:val="003776A6"/>
    <w:rsid w:val="003F64A5"/>
    <w:rsid w:val="004216F8"/>
    <w:rsid w:val="004533F4"/>
    <w:rsid w:val="00492E19"/>
    <w:rsid w:val="00495834"/>
    <w:rsid w:val="004C7081"/>
    <w:rsid w:val="004D5443"/>
    <w:rsid w:val="00513593"/>
    <w:rsid w:val="005D0F0B"/>
    <w:rsid w:val="00600EF2"/>
    <w:rsid w:val="00604B11"/>
    <w:rsid w:val="00610F65"/>
    <w:rsid w:val="00644AC9"/>
    <w:rsid w:val="00683B06"/>
    <w:rsid w:val="006D0DD5"/>
    <w:rsid w:val="00700FA3"/>
    <w:rsid w:val="0070629D"/>
    <w:rsid w:val="007368AF"/>
    <w:rsid w:val="007A57D2"/>
    <w:rsid w:val="007B1FED"/>
    <w:rsid w:val="007F2CE3"/>
    <w:rsid w:val="008306DA"/>
    <w:rsid w:val="008740D5"/>
    <w:rsid w:val="00885218"/>
    <w:rsid w:val="008E0378"/>
    <w:rsid w:val="00903E12"/>
    <w:rsid w:val="0091261A"/>
    <w:rsid w:val="0094316C"/>
    <w:rsid w:val="00977B44"/>
    <w:rsid w:val="0099073C"/>
    <w:rsid w:val="009E0042"/>
    <w:rsid w:val="009E2D74"/>
    <w:rsid w:val="00A06105"/>
    <w:rsid w:val="00A62BC7"/>
    <w:rsid w:val="00A91EE3"/>
    <w:rsid w:val="00B072AB"/>
    <w:rsid w:val="00B12FD7"/>
    <w:rsid w:val="00B43AAB"/>
    <w:rsid w:val="00B61A2E"/>
    <w:rsid w:val="00B70AE5"/>
    <w:rsid w:val="00BE0434"/>
    <w:rsid w:val="00BE4254"/>
    <w:rsid w:val="00BE7E54"/>
    <w:rsid w:val="00C4166A"/>
    <w:rsid w:val="00C51940"/>
    <w:rsid w:val="00CA3D2F"/>
    <w:rsid w:val="00CB2173"/>
    <w:rsid w:val="00CE72B8"/>
    <w:rsid w:val="00D21DE0"/>
    <w:rsid w:val="00D230D0"/>
    <w:rsid w:val="00D461DB"/>
    <w:rsid w:val="00D75389"/>
    <w:rsid w:val="00D75D1F"/>
    <w:rsid w:val="00DB18EA"/>
    <w:rsid w:val="00DE0ACC"/>
    <w:rsid w:val="00E11EA9"/>
    <w:rsid w:val="00E234D0"/>
    <w:rsid w:val="00E34E08"/>
    <w:rsid w:val="00E45F7C"/>
    <w:rsid w:val="00E939DC"/>
    <w:rsid w:val="00EA190F"/>
    <w:rsid w:val="00ED4D18"/>
    <w:rsid w:val="00F43A41"/>
    <w:rsid w:val="00F5671D"/>
    <w:rsid w:val="00F75A51"/>
    <w:rsid w:val="00FA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E61376"/>
  <w15:docId w15:val="{397B22C4-85DA-484E-BA83-FDB22585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3AA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B43AAB"/>
    <w:pPr>
      <w:autoSpaceDE w:val="0"/>
      <w:autoSpaceDN w:val="0"/>
      <w:spacing w:line="360" w:lineRule="auto"/>
      <w:ind w:left="1068"/>
      <w:jc w:val="both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B43AAB"/>
    <w:rPr>
      <w:rFonts w:cs="Times New Roman"/>
      <w:i/>
      <w:iCs/>
      <w:sz w:val="24"/>
      <w:szCs w:val="24"/>
    </w:rPr>
  </w:style>
  <w:style w:type="table" w:styleId="Grigliatabella">
    <w:name w:val="Table Grid"/>
    <w:basedOn w:val="Tabellanormale"/>
    <w:uiPriority w:val="99"/>
    <w:rsid w:val="00197F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BE7E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BE7E54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BE7E54"/>
    <w:pPr>
      <w:keepNext/>
      <w:keepLines/>
      <w:spacing w:before="141" w:after="73"/>
      <w:jc w:val="center"/>
    </w:pPr>
    <w:rPr>
      <w:rFonts w:ascii="Arial" w:hAnsi="Arial"/>
      <w:b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BE7E54"/>
    <w:rPr>
      <w:rFonts w:ascii="Arial" w:hAnsi="Arial" w:cs="Times New Roman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1162</Words>
  <Characters>6630</Characters>
  <Application>Microsoft Office Word</Application>
  <DocSecurity>0</DocSecurity>
  <Lines>55</Lines>
  <Paragraphs>15</Paragraphs>
  <ScaleCrop>false</ScaleCrop>
  <Company>Provincia.Parma</Company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- allegato E </dc:title>
  <dc:subject/>
  <dc:creator>Ugo Giudice</dc:creator>
  <cp:keywords/>
  <dc:description/>
  <cp:lastModifiedBy>Giampiero Bacchieri Cortesi</cp:lastModifiedBy>
  <cp:revision>29</cp:revision>
  <cp:lastPrinted>2022-10-12T11:37:00Z</cp:lastPrinted>
  <dcterms:created xsi:type="dcterms:W3CDTF">2022-10-12T08:30:00Z</dcterms:created>
  <dcterms:modified xsi:type="dcterms:W3CDTF">2023-06-12T10:58:00Z</dcterms:modified>
</cp:coreProperties>
</file>